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15" w:rsidRPr="007B4231" w:rsidRDefault="00163150" w:rsidP="002522B3">
      <w:pPr>
        <w:ind w:left="-851" w:right="2828"/>
        <w:rPr>
          <w:rFonts w:ascii="AR CENA" w:hAnsi="AR CENA"/>
          <w:color w:val="1F497D" w:themeColor="text2"/>
          <w:sz w:val="34"/>
          <w:szCs w:val="24"/>
        </w:rPr>
      </w:pPr>
      <w:r w:rsidRPr="00163150">
        <w:rPr>
          <w:rFonts w:ascii="AR CENA" w:hAnsi="AR CENA"/>
          <w:noProof/>
          <w:color w:val="1F497D" w:themeColor="text2"/>
          <w:sz w:val="36"/>
          <w:szCs w:val="24"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9.05pt;margin-top:-19.3pt;width:148.75pt;height:99.15pt;z-index:251658240" stroked="f">
            <v:textbox>
              <w:txbxContent>
                <w:p w:rsidR="002522B3" w:rsidRDefault="002522B3">
                  <w:r w:rsidRPr="002522B3">
                    <w:rPr>
                      <w:noProof/>
                      <w:lang w:eastAsia="fr-CA"/>
                    </w:rPr>
                    <w:drawing>
                      <wp:inline distT="0" distB="0" distL="0" distR="0">
                        <wp:extent cx="1696720" cy="998071"/>
                        <wp:effectExtent l="0" t="0" r="0" b="0"/>
                        <wp:docPr id="2" name="Image 2" descr="http://www.algoryx.se/sites/default/files/images/Algodoo_Logo.news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 4" descr="http://www.algoryx.se/sites/default/files/images/Algodoo_Logo.news.png"/>
                                <pic:cNvPicPr/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6720" cy="9980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C1B54" w:rsidRPr="00A96DC7">
        <w:rPr>
          <w:rFonts w:ascii="AR CENA" w:hAnsi="AR CENA"/>
          <w:color w:val="1F497D" w:themeColor="text2"/>
          <w:sz w:val="36"/>
          <w:szCs w:val="24"/>
        </w:rPr>
        <w:t xml:space="preserve">Savoirs essentiels pouvant être abordés en exploitant le logiciel </w:t>
      </w:r>
      <w:proofErr w:type="spellStart"/>
      <w:r w:rsidR="00D528BA">
        <w:rPr>
          <w:rFonts w:ascii="AR CENA" w:hAnsi="AR CENA"/>
          <w:color w:val="1F497D" w:themeColor="text2"/>
          <w:sz w:val="36"/>
          <w:szCs w:val="24"/>
        </w:rPr>
        <w:t>Algodoo</w:t>
      </w:r>
      <w:proofErr w:type="spellEnd"/>
    </w:p>
    <w:p w:rsidR="007B4231" w:rsidRPr="007B4231" w:rsidRDefault="007B4231" w:rsidP="00A96DC7">
      <w:pPr>
        <w:jc w:val="center"/>
        <w:rPr>
          <w:b/>
          <w:color w:val="4F81BD" w:themeColor="accent1"/>
          <w:sz w:val="16"/>
          <w:szCs w:val="24"/>
        </w:rPr>
      </w:pPr>
    </w:p>
    <w:p w:rsidR="00A96DC7" w:rsidRPr="00A96DC7" w:rsidRDefault="00A96DC7" w:rsidP="00A96DC7">
      <w:pPr>
        <w:jc w:val="center"/>
        <w:rPr>
          <w:b/>
          <w:color w:val="4F81BD" w:themeColor="accent1"/>
          <w:sz w:val="28"/>
          <w:szCs w:val="24"/>
          <w:u w:val="single"/>
        </w:rPr>
      </w:pPr>
      <w:r w:rsidRPr="00A96DC7">
        <w:rPr>
          <w:b/>
          <w:color w:val="4F81BD" w:themeColor="accent1"/>
          <w:sz w:val="28"/>
          <w:szCs w:val="24"/>
        </w:rPr>
        <w:t>UNIVERS MATÉRIEL</w:t>
      </w:r>
      <w:r w:rsidR="007B4231" w:rsidRPr="007B4231">
        <w:rPr>
          <w:rStyle w:val="Appelnotedebasdep"/>
          <w:b/>
          <w:color w:val="4F81BD" w:themeColor="accent1"/>
          <w:sz w:val="28"/>
          <w:szCs w:val="24"/>
        </w:rPr>
        <w:footnoteReference w:id="1"/>
      </w:r>
    </w:p>
    <w:tbl>
      <w:tblPr>
        <w:tblStyle w:val="Grilledutableau"/>
        <w:tblW w:w="10349" w:type="dxa"/>
        <w:tblInd w:w="-743" w:type="dxa"/>
        <w:tblLook w:val="04A0"/>
      </w:tblPr>
      <w:tblGrid>
        <w:gridCol w:w="3828"/>
        <w:gridCol w:w="4111"/>
        <w:gridCol w:w="2410"/>
      </w:tblGrid>
      <w:tr w:rsidR="003C1B54" w:rsidTr="00DA4129">
        <w:trPr>
          <w:trHeight w:val="567"/>
        </w:trPr>
        <w:tc>
          <w:tcPr>
            <w:tcW w:w="3828" w:type="dxa"/>
            <w:shd w:val="clear" w:color="auto" w:fill="000000" w:themeFill="text1"/>
            <w:vAlign w:val="center"/>
          </w:tcPr>
          <w:p w:rsidR="003C1B54" w:rsidRDefault="003C1B54" w:rsidP="003C1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Savoirs essentiels </w:t>
            </w:r>
          </w:p>
        </w:tc>
        <w:tc>
          <w:tcPr>
            <w:tcW w:w="4111" w:type="dxa"/>
            <w:shd w:val="clear" w:color="auto" w:fill="000000" w:themeFill="text1"/>
            <w:vAlign w:val="center"/>
          </w:tcPr>
          <w:p w:rsidR="003C1B54" w:rsidRDefault="00A96DC7" w:rsidP="003C1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Mise en contexte</w:t>
            </w:r>
          </w:p>
        </w:tc>
        <w:tc>
          <w:tcPr>
            <w:tcW w:w="2410" w:type="dxa"/>
            <w:shd w:val="clear" w:color="auto" w:fill="000000" w:themeFill="text1"/>
            <w:vAlign w:val="center"/>
          </w:tcPr>
          <w:p w:rsidR="003C1B54" w:rsidRDefault="00B55811" w:rsidP="003C1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Cycle(s)</w:t>
            </w:r>
          </w:p>
        </w:tc>
      </w:tr>
      <w:tr w:rsidR="001C1208" w:rsidTr="00A96DC7">
        <w:tc>
          <w:tcPr>
            <w:tcW w:w="10349" w:type="dxa"/>
            <w:gridSpan w:val="3"/>
            <w:shd w:val="clear" w:color="auto" w:fill="DBE5F1" w:themeFill="accent1" w:themeFillTint="33"/>
          </w:tcPr>
          <w:p w:rsidR="001C1208" w:rsidRDefault="001C1208" w:rsidP="001C1208">
            <w:pPr>
              <w:rPr>
                <w:sz w:val="24"/>
                <w:szCs w:val="24"/>
              </w:rPr>
            </w:pPr>
            <w:r w:rsidRPr="001C1208">
              <w:rPr>
                <w:rFonts w:cs="Arial"/>
                <w:color w:val="4F81BD" w:themeColor="accent1"/>
                <w:sz w:val="32"/>
              </w:rPr>
              <w:t>A. Matière</w:t>
            </w:r>
          </w:p>
        </w:tc>
      </w:tr>
      <w:tr w:rsidR="000C485B" w:rsidTr="00C13924">
        <w:tc>
          <w:tcPr>
            <w:tcW w:w="3828" w:type="dxa"/>
          </w:tcPr>
          <w:p w:rsidR="0067305A" w:rsidRPr="00CE686B" w:rsidRDefault="0067305A" w:rsidP="00CE49B7">
            <w:pPr>
              <w:autoSpaceDE w:val="0"/>
              <w:autoSpaceDN w:val="0"/>
              <w:adjustRightInd w:val="0"/>
              <w:ind w:left="203" w:hanging="203"/>
              <w:rPr>
                <w:rFonts w:cs="Arial"/>
                <w:sz w:val="20"/>
                <w:szCs w:val="20"/>
              </w:rPr>
            </w:pPr>
            <w:r w:rsidRPr="00CE686B">
              <w:rPr>
                <w:rFonts w:cs="Arial"/>
                <w:sz w:val="20"/>
                <w:szCs w:val="20"/>
              </w:rPr>
              <w:t>1. Propriétés et caractéristiques de la matière</w:t>
            </w:r>
          </w:p>
          <w:p w:rsidR="000C485B" w:rsidRPr="00F538CF" w:rsidRDefault="000C485B" w:rsidP="00F538CF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color w:val="43421B"/>
                <w:sz w:val="20"/>
                <w:szCs w:val="20"/>
              </w:rPr>
            </w:pPr>
            <w:r w:rsidRPr="00CE686B">
              <w:rPr>
                <w:rFonts w:cs="Arial"/>
                <w:sz w:val="20"/>
                <w:szCs w:val="20"/>
              </w:rPr>
              <w:t>Expliquer la flottabilité d’une substance sur une autre par leur masse volumique (densité) respective</w:t>
            </w:r>
          </w:p>
        </w:tc>
        <w:tc>
          <w:tcPr>
            <w:tcW w:w="4111" w:type="dxa"/>
            <w:vAlign w:val="center"/>
          </w:tcPr>
          <w:p w:rsidR="000C485B" w:rsidRDefault="00DD5932" w:rsidP="00CE68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SAE</w:t>
            </w:r>
            <w:r w:rsidR="00C13924" w:rsidRPr="00DD5932">
              <w:rPr>
                <w:b/>
                <w:i/>
                <w:sz w:val="24"/>
                <w:szCs w:val="24"/>
              </w:rPr>
              <w:t xml:space="preserve"> </w:t>
            </w:r>
            <w:r w:rsidR="00CE686B" w:rsidRPr="00DD5932">
              <w:rPr>
                <w:b/>
                <w:i/>
                <w:sz w:val="24"/>
                <w:szCs w:val="24"/>
              </w:rPr>
              <w:t>3</w:t>
            </w:r>
            <w:r w:rsidR="00C13924" w:rsidRPr="00DD5932">
              <w:rPr>
                <w:b/>
                <w:i/>
                <w:sz w:val="24"/>
                <w:szCs w:val="24"/>
              </w:rPr>
              <w:t>.</w:t>
            </w:r>
            <w:r w:rsidR="00C13924" w:rsidRPr="00B30898">
              <w:rPr>
                <w:b/>
                <w:i/>
                <w:sz w:val="24"/>
                <w:szCs w:val="24"/>
              </w:rPr>
              <w:t xml:space="preserve"> La piscine</w:t>
            </w:r>
          </w:p>
        </w:tc>
        <w:tc>
          <w:tcPr>
            <w:tcW w:w="2410" w:type="dxa"/>
            <w:vAlign w:val="center"/>
          </w:tcPr>
          <w:p w:rsidR="000C485B" w:rsidRPr="007A7825" w:rsidRDefault="000C485B" w:rsidP="003C1B54">
            <w:pPr>
              <w:jc w:val="center"/>
              <w:rPr>
                <w:sz w:val="24"/>
                <w:szCs w:val="24"/>
              </w:rPr>
            </w:pPr>
            <w:r w:rsidRPr="007A7825">
              <w:rPr>
                <w:sz w:val="24"/>
                <w:szCs w:val="24"/>
              </w:rPr>
              <w:t>3</w:t>
            </w:r>
            <w:r w:rsidRPr="007A7825">
              <w:rPr>
                <w:sz w:val="24"/>
                <w:szCs w:val="24"/>
                <w:vertAlign w:val="superscript"/>
              </w:rPr>
              <w:t>e</w:t>
            </w:r>
            <w:r w:rsidRPr="007A7825">
              <w:rPr>
                <w:sz w:val="24"/>
                <w:szCs w:val="24"/>
              </w:rPr>
              <w:t xml:space="preserve"> cycle</w:t>
            </w:r>
          </w:p>
        </w:tc>
      </w:tr>
    </w:tbl>
    <w:p w:rsidR="003C1B54" w:rsidRPr="002522B3" w:rsidRDefault="003C1B54" w:rsidP="003C1B54">
      <w:pPr>
        <w:jc w:val="center"/>
        <w:rPr>
          <w:sz w:val="20"/>
          <w:szCs w:val="24"/>
        </w:rPr>
      </w:pPr>
    </w:p>
    <w:tbl>
      <w:tblPr>
        <w:tblStyle w:val="Grilledutableau"/>
        <w:tblW w:w="10349" w:type="dxa"/>
        <w:tblInd w:w="-743" w:type="dxa"/>
        <w:tblLook w:val="04A0"/>
      </w:tblPr>
      <w:tblGrid>
        <w:gridCol w:w="3828"/>
        <w:gridCol w:w="4111"/>
        <w:gridCol w:w="2410"/>
      </w:tblGrid>
      <w:tr w:rsidR="00A96DC7" w:rsidTr="00DA4129">
        <w:trPr>
          <w:trHeight w:val="567"/>
        </w:trPr>
        <w:tc>
          <w:tcPr>
            <w:tcW w:w="3828" w:type="dxa"/>
            <w:shd w:val="clear" w:color="auto" w:fill="000000" w:themeFill="text1"/>
            <w:vAlign w:val="center"/>
          </w:tcPr>
          <w:p w:rsidR="00A96DC7" w:rsidRDefault="00A96DC7" w:rsidP="003C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Savoirs essentiels </w:t>
            </w:r>
          </w:p>
        </w:tc>
        <w:tc>
          <w:tcPr>
            <w:tcW w:w="4111" w:type="dxa"/>
            <w:shd w:val="clear" w:color="auto" w:fill="000000" w:themeFill="text1"/>
            <w:vAlign w:val="center"/>
          </w:tcPr>
          <w:p w:rsidR="00A96DC7" w:rsidRDefault="00A96DC7" w:rsidP="003C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Mise en contexte</w:t>
            </w:r>
          </w:p>
        </w:tc>
        <w:tc>
          <w:tcPr>
            <w:tcW w:w="2410" w:type="dxa"/>
            <w:shd w:val="clear" w:color="auto" w:fill="000000" w:themeFill="text1"/>
            <w:vAlign w:val="center"/>
          </w:tcPr>
          <w:p w:rsidR="00A96DC7" w:rsidRDefault="00B55811" w:rsidP="003C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Cycle(s)</w:t>
            </w:r>
          </w:p>
        </w:tc>
      </w:tr>
      <w:tr w:rsidR="00A96DC7" w:rsidTr="00A96DC7">
        <w:tc>
          <w:tcPr>
            <w:tcW w:w="10349" w:type="dxa"/>
            <w:gridSpan w:val="3"/>
            <w:shd w:val="clear" w:color="auto" w:fill="DBE5F1" w:themeFill="accent1" w:themeFillTint="33"/>
          </w:tcPr>
          <w:p w:rsidR="00A96DC7" w:rsidRDefault="00A96DC7" w:rsidP="003C506A">
            <w:pPr>
              <w:rPr>
                <w:sz w:val="24"/>
                <w:szCs w:val="24"/>
              </w:rPr>
            </w:pPr>
            <w:r>
              <w:rPr>
                <w:rFonts w:cs="Arial"/>
                <w:color w:val="4F81BD" w:themeColor="accent1"/>
                <w:sz w:val="32"/>
              </w:rPr>
              <w:t>B. Énergie</w:t>
            </w:r>
          </w:p>
        </w:tc>
      </w:tr>
      <w:tr w:rsidR="00A96DC7" w:rsidTr="002522B3">
        <w:tc>
          <w:tcPr>
            <w:tcW w:w="3828" w:type="dxa"/>
          </w:tcPr>
          <w:p w:rsidR="00A96DC7" w:rsidRPr="00CE686B" w:rsidRDefault="00A96DC7" w:rsidP="003C506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E686B">
              <w:rPr>
                <w:rFonts w:cs="Arial"/>
                <w:sz w:val="20"/>
                <w:szCs w:val="20"/>
              </w:rPr>
              <w:t xml:space="preserve">2. Transmission de l’énergie </w:t>
            </w:r>
          </w:p>
          <w:p w:rsidR="00A96DC7" w:rsidRPr="00F538CF" w:rsidRDefault="00A96DC7" w:rsidP="00F538CF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color w:val="43421B"/>
              </w:rPr>
            </w:pPr>
            <w:r w:rsidRPr="00CE686B">
              <w:rPr>
                <w:rFonts w:cs="Arial"/>
                <w:sz w:val="20"/>
                <w:szCs w:val="20"/>
              </w:rPr>
              <w:t>Décrire le comportement d’un rayon lumineux (réflexion, réfraction)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D528BA" w:rsidRDefault="00D528BA" w:rsidP="003C506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96DC7" w:rsidRPr="007B4231" w:rsidRDefault="0067305A" w:rsidP="003C506A">
            <w:pPr>
              <w:jc w:val="center"/>
              <w:rPr>
                <w:b/>
                <w:sz w:val="24"/>
                <w:szCs w:val="24"/>
              </w:rPr>
            </w:pPr>
            <w:r w:rsidRPr="007B4231">
              <w:rPr>
                <w:b/>
                <w:sz w:val="24"/>
                <w:szCs w:val="24"/>
              </w:rPr>
              <w:t>Activité à venir</w:t>
            </w:r>
          </w:p>
        </w:tc>
        <w:tc>
          <w:tcPr>
            <w:tcW w:w="2410" w:type="dxa"/>
            <w:vAlign w:val="center"/>
          </w:tcPr>
          <w:p w:rsidR="00A96DC7" w:rsidRDefault="006B5889" w:rsidP="003C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B5889"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cycle</w:t>
            </w:r>
          </w:p>
        </w:tc>
      </w:tr>
    </w:tbl>
    <w:p w:rsidR="00A96DC7" w:rsidRPr="002522B3" w:rsidRDefault="00A96DC7" w:rsidP="003C1B54">
      <w:pPr>
        <w:jc w:val="center"/>
        <w:rPr>
          <w:sz w:val="20"/>
          <w:szCs w:val="24"/>
        </w:rPr>
      </w:pPr>
    </w:p>
    <w:tbl>
      <w:tblPr>
        <w:tblStyle w:val="Grilledutableau"/>
        <w:tblW w:w="10349" w:type="dxa"/>
        <w:tblInd w:w="-743" w:type="dxa"/>
        <w:tblLook w:val="04A0"/>
      </w:tblPr>
      <w:tblGrid>
        <w:gridCol w:w="3828"/>
        <w:gridCol w:w="4111"/>
        <w:gridCol w:w="2410"/>
      </w:tblGrid>
      <w:tr w:rsidR="00A96DC7" w:rsidTr="00DA4129">
        <w:trPr>
          <w:trHeight w:val="567"/>
        </w:trPr>
        <w:tc>
          <w:tcPr>
            <w:tcW w:w="3828" w:type="dxa"/>
            <w:shd w:val="clear" w:color="auto" w:fill="000000" w:themeFill="text1"/>
            <w:vAlign w:val="center"/>
          </w:tcPr>
          <w:p w:rsidR="00A96DC7" w:rsidRDefault="00A96DC7" w:rsidP="003C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Savoirs essentiels </w:t>
            </w:r>
          </w:p>
        </w:tc>
        <w:tc>
          <w:tcPr>
            <w:tcW w:w="4111" w:type="dxa"/>
            <w:shd w:val="clear" w:color="auto" w:fill="000000" w:themeFill="text1"/>
            <w:vAlign w:val="center"/>
          </w:tcPr>
          <w:p w:rsidR="00A96DC7" w:rsidRDefault="00A96DC7" w:rsidP="003C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Mise en contexte</w:t>
            </w:r>
          </w:p>
        </w:tc>
        <w:tc>
          <w:tcPr>
            <w:tcW w:w="2410" w:type="dxa"/>
            <w:shd w:val="clear" w:color="auto" w:fill="000000" w:themeFill="text1"/>
            <w:vAlign w:val="center"/>
          </w:tcPr>
          <w:p w:rsidR="00A96DC7" w:rsidRDefault="00B55811" w:rsidP="003C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Cycle(s)</w:t>
            </w:r>
          </w:p>
        </w:tc>
      </w:tr>
      <w:tr w:rsidR="00A96DC7" w:rsidTr="00A96DC7">
        <w:tc>
          <w:tcPr>
            <w:tcW w:w="10349" w:type="dxa"/>
            <w:gridSpan w:val="3"/>
            <w:shd w:val="clear" w:color="auto" w:fill="DBE5F1" w:themeFill="accent1" w:themeFillTint="33"/>
          </w:tcPr>
          <w:p w:rsidR="00A96DC7" w:rsidRDefault="00A96DC7" w:rsidP="003C506A">
            <w:pPr>
              <w:rPr>
                <w:sz w:val="24"/>
                <w:szCs w:val="24"/>
              </w:rPr>
            </w:pPr>
            <w:r>
              <w:rPr>
                <w:rFonts w:cs="Arial"/>
                <w:color w:val="4F81BD" w:themeColor="accent1"/>
                <w:sz w:val="32"/>
              </w:rPr>
              <w:t xml:space="preserve">C. </w:t>
            </w:r>
            <w:r w:rsidRPr="001C1208">
              <w:rPr>
                <w:rFonts w:cs="Arial"/>
                <w:color w:val="4F81BD" w:themeColor="accent1"/>
                <w:sz w:val="32"/>
              </w:rPr>
              <w:t>Forces et mouvements</w:t>
            </w:r>
          </w:p>
        </w:tc>
      </w:tr>
      <w:tr w:rsidR="00A96DC7" w:rsidTr="002522B3">
        <w:tc>
          <w:tcPr>
            <w:tcW w:w="3828" w:type="dxa"/>
          </w:tcPr>
          <w:p w:rsidR="00A96DC7" w:rsidRPr="00CE686B" w:rsidRDefault="00A96DC7" w:rsidP="003C506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E686B">
              <w:rPr>
                <w:rFonts w:cs="Arial"/>
                <w:sz w:val="20"/>
                <w:szCs w:val="20"/>
              </w:rPr>
              <w:t>3. Attraction gravitationnelle sur un objet</w:t>
            </w:r>
          </w:p>
          <w:p w:rsidR="006924FE" w:rsidRDefault="00A96DC7" w:rsidP="00F538CF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E686B">
              <w:rPr>
                <w:rFonts w:cs="Arial"/>
                <w:sz w:val="20"/>
                <w:szCs w:val="20"/>
              </w:rPr>
              <w:t>Décrire l’effet de l’attraction grav</w:t>
            </w:r>
            <w:r w:rsidR="00F538CF" w:rsidRPr="00CE686B">
              <w:rPr>
                <w:rFonts w:cs="Arial"/>
                <w:sz w:val="20"/>
                <w:szCs w:val="20"/>
              </w:rPr>
              <w:t xml:space="preserve">itationnelle sur un objet </w:t>
            </w:r>
          </w:p>
          <w:p w:rsidR="00A96DC7" w:rsidRPr="00CE686B" w:rsidRDefault="00F538CF" w:rsidP="006924FE">
            <w:pPr>
              <w:pStyle w:val="Paragraphedeliste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E686B">
              <w:rPr>
                <w:rFonts w:cs="Arial"/>
                <w:sz w:val="20"/>
                <w:szCs w:val="20"/>
              </w:rPr>
              <w:t>(ex. </w:t>
            </w:r>
            <w:r w:rsidR="00D528BA" w:rsidRPr="00CE686B">
              <w:rPr>
                <w:rFonts w:cs="Arial"/>
                <w:sz w:val="20"/>
                <w:szCs w:val="20"/>
              </w:rPr>
              <w:t>: chute</w:t>
            </w:r>
            <w:r w:rsidR="00A96DC7" w:rsidRPr="00CE686B">
              <w:rPr>
                <w:rFonts w:cs="Arial"/>
                <w:sz w:val="20"/>
                <w:szCs w:val="20"/>
              </w:rPr>
              <w:t xml:space="preserve"> libre)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D07A3A" w:rsidRPr="007B4231" w:rsidRDefault="0067305A" w:rsidP="002522B3">
            <w:pPr>
              <w:jc w:val="center"/>
            </w:pPr>
            <w:r w:rsidRPr="007B4231">
              <w:rPr>
                <w:b/>
                <w:sz w:val="24"/>
                <w:szCs w:val="24"/>
              </w:rPr>
              <w:t>Activité à venir</w:t>
            </w:r>
          </w:p>
        </w:tc>
        <w:tc>
          <w:tcPr>
            <w:tcW w:w="2410" w:type="dxa"/>
            <w:vAlign w:val="center"/>
          </w:tcPr>
          <w:p w:rsidR="00A96DC7" w:rsidRPr="00B55811" w:rsidRDefault="006B5889" w:rsidP="003C506A">
            <w:pPr>
              <w:jc w:val="center"/>
            </w:pPr>
            <w:r>
              <w:t>3</w:t>
            </w:r>
            <w:r w:rsidRPr="006B5889">
              <w:rPr>
                <w:vertAlign w:val="superscript"/>
              </w:rPr>
              <w:t>e</w:t>
            </w:r>
            <w:r>
              <w:t xml:space="preserve"> cycle</w:t>
            </w:r>
          </w:p>
        </w:tc>
      </w:tr>
      <w:tr w:rsidR="00A96DC7" w:rsidTr="00D528BA">
        <w:tc>
          <w:tcPr>
            <w:tcW w:w="3828" w:type="dxa"/>
          </w:tcPr>
          <w:p w:rsidR="00F538CF" w:rsidRPr="00CE686B" w:rsidRDefault="00A96DC7" w:rsidP="003C506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E686B">
              <w:rPr>
                <w:rFonts w:cs="Arial"/>
                <w:sz w:val="20"/>
                <w:szCs w:val="20"/>
              </w:rPr>
              <w:t>5. Caractéristiques d’un mouvement</w:t>
            </w:r>
          </w:p>
          <w:p w:rsidR="00F538CF" w:rsidRPr="00CE686B" w:rsidRDefault="00A96DC7" w:rsidP="00F538CF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E686B">
              <w:rPr>
                <w:rFonts w:cs="Arial"/>
                <w:sz w:val="20"/>
                <w:szCs w:val="20"/>
              </w:rPr>
              <w:t>Décrire les caractéristiques d’un mouvement (ex. : direction, vitesse)</w:t>
            </w:r>
          </w:p>
        </w:tc>
        <w:tc>
          <w:tcPr>
            <w:tcW w:w="4111" w:type="dxa"/>
          </w:tcPr>
          <w:p w:rsidR="00D528BA" w:rsidRDefault="00D528BA" w:rsidP="0067305A">
            <w:pPr>
              <w:rPr>
                <w:b/>
                <w:i/>
                <w:sz w:val="24"/>
                <w:szCs w:val="24"/>
              </w:rPr>
            </w:pPr>
          </w:p>
          <w:p w:rsidR="002F18BE" w:rsidRPr="005C3236" w:rsidRDefault="00E6680A" w:rsidP="00D528B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SAE</w:t>
            </w:r>
            <w:r w:rsidR="00D528BA" w:rsidRPr="00B30898">
              <w:rPr>
                <w:b/>
                <w:i/>
                <w:sz w:val="24"/>
                <w:szCs w:val="24"/>
              </w:rPr>
              <w:t xml:space="preserve"> </w:t>
            </w:r>
            <w:r w:rsidR="00CE686B">
              <w:rPr>
                <w:b/>
                <w:i/>
                <w:sz w:val="24"/>
                <w:szCs w:val="24"/>
              </w:rPr>
              <w:t>2</w:t>
            </w:r>
            <w:r w:rsidR="00D528BA" w:rsidRPr="00B30898">
              <w:rPr>
                <w:b/>
                <w:i/>
                <w:sz w:val="24"/>
                <w:szCs w:val="24"/>
              </w:rPr>
              <w:t xml:space="preserve">. </w:t>
            </w:r>
            <w:r w:rsidR="00D528BA">
              <w:rPr>
                <w:b/>
                <w:i/>
                <w:sz w:val="24"/>
                <w:szCs w:val="24"/>
              </w:rPr>
              <w:t>L’incroyable jeu de quilles</w:t>
            </w:r>
          </w:p>
        </w:tc>
        <w:tc>
          <w:tcPr>
            <w:tcW w:w="2410" w:type="dxa"/>
            <w:vAlign w:val="center"/>
          </w:tcPr>
          <w:p w:rsidR="00A96DC7" w:rsidRPr="00B55811" w:rsidRDefault="006B5889" w:rsidP="003C506A">
            <w:pPr>
              <w:jc w:val="center"/>
            </w:pPr>
            <w:r>
              <w:t>2</w:t>
            </w:r>
            <w:r w:rsidRPr="006B5889">
              <w:rPr>
                <w:vertAlign w:val="superscript"/>
              </w:rPr>
              <w:t>e</w:t>
            </w:r>
            <w:r>
              <w:t xml:space="preserve"> cycle</w:t>
            </w:r>
          </w:p>
        </w:tc>
      </w:tr>
      <w:tr w:rsidR="0067305A" w:rsidTr="00D528BA">
        <w:tc>
          <w:tcPr>
            <w:tcW w:w="3828" w:type="dxa"/>
          </w:tcPr>
          <w:p w:rsidR="0067305A" w:rsidRPr="00CE686B" w:rsidRDefault="0067305A" w:rsidP="006B58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E686B">
              <w:rPr>
                <w:rFonts w:cs="Arial"/>
                <w:sz w:val="20"/>
                <w:szCs w:val="20"/>
              </w:rPr>
              <w:t>6. Effets d’une force sur la direction d’un objet</w:t>
            </w:r>
          </w:p>
          <w:p w:rsidR="0067305A" w:rsidRPr="00CE686B" w:rsidRDefault="0067305A" w:rsidP="006B5889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E686B">
              <w:rPr>
                <w:rFonts w:ascii="Arial" w:hAnsi="Arial" w:cs="Arial"/>
                <w:sz w:val="18"/>
                <w:szCs w:val="18"/>
              </w:rPr>
              <w:t>Identifier des situations où la force de frottement (friction) est présente (pousser sur un objet, faire glisser un objet, le faire rouler)</w:t>
            </w:r>
          </w:p>
        </w:tc>
        <w:tc>
          <w:tcPr>
            <w:tcW w:w="4111" w:type="dxa"/>
            <w:vAlign w:val="center"/>
          </w:tcPr>
          <w:p w:rsidR="0067305A" w:rsidRPr="00B55811" w:rsidRDefault="00E6680A" w:rsidP="00D528BA">
            <w:pPr>
              <w:jc w:val="center"/>
            </w:pPr>
            <w:r>
              <w:rPr>
                <w:b/>
                <w:i/>
                <w:sz w:val="24"/>
                <w:szCs w:val="24"/>
              </w:rPr>
              <w:t xml:space="preserve">SAE </w:t>
            </w:r>
            <w:r w:rsidR="00D528BA">
              <w:rPr>
                <w:b/>
                <w:i/>
                <w:sz w:val="24"/>
                <w:szCs w:val="24"/>
              </w:rPr>
              <w:t>1</w:t>
            </w:r>
            <w:r w:rsidR="0067305A" w:rsidRPr="00B30898">
              <w:rPr>
                <w:b/>
                <w:i/>
                <w:sz w:val="24"/>
                <w:szCs w:val="24"/>
              </w:rPr>
              <w:t xml:space="preserve">. La </w:t>
            </w:r>
            <w:r w:rsidR="0067305A">
              <w:rPr>
                <w:b/>
                <w:i/>
                <w:sz w:val="24"/>
                <w:szCs w:val="24"/>
              </w:rPr>
              <w:t>course de bolides</w:t>
            </w:r>
          </w:p>
        </w:tc>
        <w:tc>
          <w:tcPr>
            <w:tcW w:w="2410" w:type="dxa"/>
            <w:vAlign w:val="center"/>
          </w:tcPr>
          <w:p w:rsidR="0067305A" w:rsidRPr="00B55811" w:rsidRDefault="0067305A" w:rsidP="003C506A">
            <w:pPr>
              <w:jc w:val="center"/>
            </w:pPr>
            <w:r>
              <w:t>1</w:t>
            </w:r>
            <w:r w:rsidRPr="006B5889">
              <w:rPr>
                <w:vertAlign w:val="superscript"/>
              </w:rPr>
              <w:t>er</w:t>
            </w:r>
            <w:r>
              <w:t xml:space="preserve"> cycle</w:t>
            </w:r>
          </w:p>
        </w:tc>
      </w:tr>
      <w:tr w:rsidR="0067305A" w:rsidTr="00D528BA">
        <w:tc>
          <w:tcPr>
            <w:tcW w:w="3828" w:type="dxa"/>
          </w:tcPr>
          <w:p w:rsidR="0067305A" w:rsidRPr="00CE686B" w:rsidRDefault="0067305A" w:rsidP="006B5889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686B">
              <w:rPr>
                <w:rFonts w:cs="Arial"/>
                <w:sz w:val="20"/>
                <w:szCs w:val="20"/>
              </w:rPr>
              <w:t>Identifier des manifestations d’une force (ex. : tirer, pousser, lancer, comprimer, étirer)</w:t>
            </w:r>
          </w:p>
        </w:tc>
        <w:tc>
          <w:tcPr>
            <w:tcW w:w="4111" w:type="dxa"/>
          </w:tcPr>
          <w:p w:rsidR="00D528BA" w:rsidRDefault="00D528BA" w:rsidP="00D528B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F18BE" w:rsidRPr="00B55811" w:rsidRDefault="00E6680A" w:rsidP="00E6680A">
            <w:pPr>
              <w:jc w:val="center"/>
            </w:pPr>
            <w:r>
              <w:rPr>
                <w:b/>
                <w:i/>
                <w:sz w:val="24"/>
                <w:szCs w:val="24"/>
              </w:rPr>
              <w:t>SAE</w:t>
            </w:r>
            <w:r w:rsidR="00D528BA" w:rsidRPr="00B30898">
              <w:rPr>
                <w:b/>
                <w:i/>
                <w:sz w:val="24"/>
                <w:szCs w:val="24"/>
              </w:rPr>
              <w:t xml:space="preserve"> </w:t>
            </w:r>
            <w:r w:rsidR="00CE686B">
              <w:rPr>
                <w:b/>
                <w:i/>
                <w:sz w:val="24"/>
                <w:szCs w:val="24"/>
              </w:rPr>
              <w:t>2</w:t>
            </w:r>
            <w:r w:rsidR="00D528BA" w:rsidRPr="00B30898">
              <w:rPr>
                <w:b/>
                <w:i/>
                <w:sz w:val="24"/>
                <w:szCs w:val="24"/>
              </w:rPr>
              <w:t xml:space="preserve">. </w:t>
            </w:r>
            <w:r w:rsidR="00D528BA">
              <w:rPr>
                <w:b/>
                <w:i/>
                <w:sz w:val="24"/>
                <w:szCs w:val="24"/>
              </w:rPr>
              <w:t>L’incroyable jeu de quilles</w:t>
            </w:r>
          </w:p>
        </w:tc>
        <w:tc>
          <w:tcPr>
            <w:tcW w:w="2410" w:type="dxa"/>
            <w:vAlign w:val="center"/>
          </w:tcPr>
          <w:p w:rsidR="0067305A" w:rsidRPr="00B55811" w:rsidRDefault="0067305A" w:rsidP="003C506A">
            <w:pPr>
              <w:jc w:val="center"/>
            </w:pPr>
            <w:r>
              <w:t>2</w:t>
            </w:r>
            <w:r w:rsidRPr="00F538CF">
              <w:rPr>
                <w:vertAlign w:val="superscript"/>
              </w:rPr>
              <w:t>e</w:t>
            </w:r>
            <w:r>
              <w:t xml:space="preserve"> cycle</w:t>
            </w:r>
          </w:p>
        </w:tc>
      </w:tr>
      <w:tr w:rsidR="0067305A" w:rsidTr="00D528BA">
        <w:tc>
          <w:tcPr>
            <w:tcW w:w="3828" w:type="dxa"/>
          </w:tcPr>
          <w:p w:rsidR="0067305A" w:rsidRPr="00CE686B" w:rsidRDefault="0067305A" w:rsidP="006B5889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686B">
              <w:rPr>
                <w:rFonts w:cs="Arial"/>
                <w:sz w:val="20"/>
                <w:szCs w:val="20"/>
              </w:rPr>
              <w:lastRenderedPageBreak/>
              <w:t>Décrire comment une force agit sur un corps (le mettre en mouvement, modifier son mouvement, l’arrêter)</w:t>
            </w:r>
          </w:p>
        </w:tc>
        <w:tc>
          <w:tcPr>
            <w:tcW w:w="4111" w:type="dxa"/>
          </w:tcPr>
          <w:p w:rsidR="00D528BA" w:rsidRDefault="00D528BA" w:rsidP="0067305A">
            <w:pPr>
              <w:rPr>
                <w:b/>
                <w:i/>
                <w:sz w:val="24"/>
                <w:szCs w:val="24"/>
              </w:rPr>
            </w:pPr>
          </w:p>
          <w:p w:rsidR="002F18BE" w:rsidRPr="00B55811" w:rsidRDefault="00E6680A" w:rsidP="00CE686B">
            <w:pPr>
              <w:jc w:val="center"/>
            </w:pPr>
            <w:r>
              <w:rPr>
                <w:b/>
                <w:i/>
                <w:sz w:val="24"/>
                <w:szCs w:val="24"/>
              </w:rPr>
              <w:t>SAE</w:t>
            </w:r>
            <w:r w:rsidR="00D528BA" w:rsidRPr="00B30898">
              <w:rPr>
                <w:b/>
                <w:i/>
                <w:sz w:val="24"/>
                <w:szCs w:val="24"/>
              </w:rPr>
              <w:t xml:space="preserve"> </w:t>
            </w:r>
            <w:r w:rsidR="00CE686B">
              <w:rPr>
                <w:b/>
                <w:i/>
                <w:sz w:val="24"/>
                <w:szCs w:val="24"/>
              </w:rPr>
              <w:t>2</w:t>
            </w:r>
            <w:r w:rsidR="00D528BA" w:rsidRPr="00B30898">
              <w:rPr>
                <w:b/>
                <w:i/>
                <w:sz w:val="24"/>
                <w:szCs w:val="24"/>
              </w:rPr>
              <w:t xml:space="preserve">. </w:t>
            </w:r>
            <w:r w:rsidR="00D528BA">
              <w:rPr>
                <w:b/>
                <w:i/>
                <w:sz w:val="24"/>
                <w:szCs w:val="24"/>
              </w:rPr>
              <w:t>L’incroyable jeu de quilles</w:t>
            </w:r>
          </w:p>
        </w:tc>
        <w:tc>
          <w:tcPr>
            <w:tcW w:w="2410" w:type="dxa"/>
            <w:vAlign w:val="center"/>
          </w:tcPr>
          <w:p w:rsidR="0067305A" w:rsidRPr="00B55811" w:rsidRDefault="0067305A" w:rsidP="003C506A">
            <w:pPr>
              <w:jc w:val="center"/>
            </w:pPr>
            <w:r>
              <w:t>2</w:t>
            </w:r>
            <w:r w:rsidRPr="00F538CF">
              <w:rPr>
                <w:vertAlign w:val="superscript"/>
              </w:rPr>
              <w:t>e</w:t>
            </w:r>
            <w:r>
              <w:t xml:space="preserve"> cycle </w:t>
            </w:r>
          </w:p>
        </w:tc>
      </w:tr>
      <w:tr w:rsidR="0067305A" w:rsidTr="007B4231">
        <w:tc>
          <w:tcPr>
            <w:tcW w:w="3828" w:type="dxa"/>
          </w:tcPr>
          <w:p w:rsidR="0067305A" w:rsidRPr="00CE686B" w:rsidRDefault="0067305A" w:rsidP="006B5889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E686B">
              <w:rPr>
                <w:rFonts w:cs="Arial"/>
                <w:sz w:val="20"/>
                <w:szCs w:val="20"/>
              </w:rPr>
              <w:t>Décrire l’effet d’une force sur un matériau ou une structure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7305A" w:rsidRPr="00B55811" w:rsidRDefault="00E6680A" w:rsidP="002522B3">
            <w:pPr>
              <w:jc w:val="center"/>
            </w:pPr>
            <w:r>
              <w:rPr>
                <w:b/>
                <w:i/>
                <w:sz w:val="24"/>
                <w:szCs w:val="24"/>
              </w:rPr>
              <w:t>SAE</w:t>
            </w:r>
            <w:r w:rsidR="007B4231" w:rsidRPr="00B30898">
              <w:rPr>
                <w:b/>
                <w:i/>
                <w:sz w:val="24"/>
                <w:szCs w:val="24"/>
              </w:rPr>
              <w:t xml:space="preserve"> </w:t>
            </w:r>
            <w:r w:rsidR="007B4231">
              <w:rPr>
                <w:b/>
                <w:i/>
                <w:sz w:val="24"/>
                <w:szCs w:val="24"/>
              </w:rPr>
              <w:t>2</w:t>
            </w:r>
            <w:r w:rsidR="007B4231" w:rsidRPr="00B30898">
              <w:rPr>
                <w:b/>
                <w:i/>
                <w:sz w:val="24"/>
                <w:szCs w:val="24"/>
              </w:rPr>
              <w:t xml:space="preserve">. </w:t>
            </w:r>
            <w:r w:rsidR="007B4231">
              <w:rPr>
                <w:b/>
                <w:i/>
                <w:sz w:val="24"/>
                <w:szCs w:val="24"/>
              </w:rPr>
              <w:t>L’incroyable jeu de quilles</w:t>
            </w:r>
          </w:p>
        </w:tc>
        <w:tc>
          <w:tcPr>
            <w:tcW w:w="2410" w:type="dxa"/>
            <w:vAlign w:val="center"/>
          </w:tcPr>
          <w:p w:rsidR="0067305A" w:rsidRPr="00B55811" w:rsidRDefault="0067305A" w:rsidP="003C506A">
            <w:pPr>
              <w:jc w:val="center"/>
            </w:pPr>
            <w:r>
              <w:t>2</w:t>
            </w:r>
            <w:r w:rsidRPr="00F538CF">
              <w:rPr>
                <w:vertAlign w:val="superscript"/>
              </w:rPr>
              <w:t>e</w:t>
            </w:r>
            <w:r>
              <w:t xml:space="preserve"> cycle </w:t>
            </w:r>
          </w:p>
        </w:tc>
      </w:tr>
      <w:tr w:rsidR="0067305A" w:rsidTr="002522B3">
        <w:tc>
          <w:tcPr>
            <w:tcW w:w="3828" w:type="dxa"/>
          </w:tcPr>
          <w:p w:rsidR="0067305A" w:rsidRPr="00CE686B" w:rsidRDefault="0067305A" w:rsidP="008D08FF">
            <w:pPr>
              <w:autoSpaceDE w:val="0"/>
              <w:autoSpaceDN w:val="0"/>
              <w:adjustRightInd w:val="0"/>
              <w:ind w:left="203" w:hanging="180"/>
              <w:rPr>
                <w:rFonts w:cs="Arial"/>
                <w:sz w:val="20"/>
                <w:szCs w:val="20"/>
              </w:rPr>
            </w:pPr>
            <w:r w:rsidRPr="00CE686B">
              <w:rPr>
                <w:rFonts w:cs="Arial"/>
                <w:sz w:val="20"/>
                <w:szCs w:val="20"/>
              </w:rPr>
              <w:t>7. Effets combinés de plusieurs forces sur un objet</w:t>
            </w:r>
            <w:r w:rsidR="008D08FF">
              <w:rPr>
                <w:rFonts w:cs="Arial"/>
                <w:sz w:val="20"/>
                <w:szCs w:val="20"/>
              </w:rPr>
              <w:t> :</w:t>
            </w:r>
          </w:p>
          <w:p w:rsidR="0067305A" w:rsidRPr="00CE686B" w:rsidRDefault="0067305A" w:rsidP="00F538CF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E686B">
              <w:rPr>
                <w:rFonts w:cs="Arial"/>
                <w:sz w:val="20"/>
                <w:szCs w:val="20"/>
              </w:rPr>
              <w:t>Prévoir l’effet combiné de plusieurs forces sur un objet au repos ou en déplacement rectiligne (ex. : renforcement, opposition)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2F18BE" w:rsidRPr="007B4231" w:rsidRDefault="002522B3" w:rsidP="002522B3">
            <w:pPr>
              <w:jc w:val="center"/>
            </w:pPr>
            <w:r w:rsidRPr="007B4231">
              <w:rPr>
                <w:b/>
                <w:sz w:val="24"/>
                <w:szCs w:val="24"/>
              </w:rPr>
              <w:t>Activité à venir</w:t>
            </w:r>
          </w:p>
        </w:tc>
        <w:tc>
          <w:tcPr>
            <w:tcW w:w="2410" w:type="dxa"/>
            <w:vAlign w:val="center"/>
          </w:tcPr>
          <w:p w:rsidR="0067305A" w:rsidRPr="00B55811" w:rsidRDefault="0067305A" w:rsidP="003C506A">
            <w:pPr>
              <w:jc w:val="center"/>
            </w:pPr>
            <w:r>
              <w:t>3</w:t>
            </w:r>
            <w:r w:rsidRPr="00F538CF">
              <w:rPr>
                <w:vertAlign w:val="superscript"/>
              </w:rPr>
              <w:t>e</w:t>
            </w:r>
            <w:r>
              <w:t xml:space="preserve"> cycle</w:t>
            </w:r>
          </w:p>
        </w:tc>
      </w:tr>
    </w:tbl>
    <w:p w:rsidR="00A96DC7" w:rsidRPr="002522B3" w:rsidRDefault="00A96DC7" w:rsidP="003C1B54">
      <w:pPr>
        <w:jc w:val="center"/>
        <w:rPr>
          <w:sz w:val="20"/>
          <w:szCs w:val="24"/>
        </w:rPr>
      </w:pPr>
    </w:p>
    <w:tbl>
      <w:tblPr>
        <w:tblStyle w:val="Grilledutableau"/>
        <w:tblW w:w="10349" w:type="dxa"/>
        <w:tblInd w:w="-743" w:type="dxa"/>
        <w:tblLook w:val="04A0"/>
      </w:tblPr>
      <w:tblGrid>
        <w:gridCol w:w="3828"/>
        <w:gridCol w:w="4111"/>
        <w:gridCol w:w="2410"/>
      </w:tblGrid>
      <w:tr w:rsidR="00A96DC7" w:rsidTr="00DA4129">
        <w:trPr>
          <w:trHeight w:val="567"/>
        </w:trPr>
        <w:tc>
          <w:tcPr>
            <w:tcW w:w="3828" w:type="dxa"/>
            <w:shd w:val="clear" w:color="auto" w:fill="000000" w:themeFill="text1"/>
            <w:vAlign w:val="center"/>
          </w:tcPr>
          <w:p w:rsidR="00A96DC7" w:rsidRDefault="00A96DC7" w:rsidP="003C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Savoirs essentiels </w:t>
            </w:r>
          </w:p>
        </w:tc>
        <w:tc>
          <w:tcPr>
            <w:tcW w:w="4111" w:type="dxa"/>
            <w:shd w:val="clear" w:color="auto" w:fill="000000" w:themeFill="text1"/>
            <w:vAlign w:val="center"/>
          </w:tcPr>
          <w:p w:rsidR="00A96DC7" w:rsidRDefault="00A96DC7" w:rsidP="003C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Mise en contexte</w:t>
            </w:r>
          </w:p>
        </w:tc>
        <w:tc>
          <w:tcPr>
            <w:tcW w:w="2410" w:type="dxa"/>
            <w:shd w:val="clear" w:color="auto" w:fill="000000" w:themeFill="text1"/>
            <w:vAlign w:val="center"/>
          </w:tcPr>
          <w:p w:rsidR="00A96DC7" w:rsidRDefault="00B55811" w:rsidP="003C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Cycle(s)</w:t>
            </w:r>
          </w:p>
        </w:tc>
      </w:tr>
      <w:tr w:rsidR="00A96DC7" w:rsidTr="00A96DC7">
        <w:tc>
          <w:tcPr>
            <w:tcW w:w="10349" w:type="dxa"/>
            <w:gridSpan w:val="3"/>
            <w:shd w:val="clear" w:color="auto" w:fill="DBE5F1" w:themeFill="accent1" w:themeFillTint="33"/>
          </w:tcPr>
          <w:p w:rsidR="00A96DC7" w:rsidRDefault="00A96DC7" w:rsidP="003C506A">
            <w:pPr>
              <w:rPr>
                <w:sz w:val="24"/>
                <w:szCs w:val="24"/>
              </w:rPr>
            </w:pPr>
            <w:r>
              <w:rPr>
                <w:rFonts w:cs="Arial"/>
                <w:color w:val="4F81BD" w:themeColor="accent1"/>
                <w:sz w:val="32"/>
              </w:rPr>
              <w:t>D. Systèmes et interaction</w:t>
            </w:r>
          </w:p>
        </w:tc>
      </w:tr>
      <w:tr w:rsidR="00A96DC7" w:rsidRPr="00A96DC7" w:rsidTr="0067305A">
        <w:tc>
          <w:tcPr>
            <w:tcW w:w="3828" w:type="dxa"/>
          </w:tcPr>
          <w:p w:rsidR="00A96DC7" w:rsidRPr="00CE686B" w:rsidRDefault="00A96DC7" w:rsidP="003C506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20"/>
                <w:szCs w:val="20"/>
              </w:rPr>
            </w:pPr>
            <w:r w:rsidRPr="00CE686B">
              <w:rPr>
                <w:rFonts w:cs="Arial,Bold"/>
                <w:b/>
                <w:bCs/>
                <w:sz w:val="20"/>
                <w:szCs w:val="20"/>
              </w:rPr>
              <w:t xml:space="preserve">2. Machines simples </w:t>
            </w:r>
          </w:p>
          <w:p w:rsidR="00A96DC7" w:rsidRPr="00CE686B" w:rsidRDefault="00A96DC7" w:rsidP="00F538CF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E686B">
              <w:rPr>
                <w:rFonts w:cs="Arial,Bold"/>
                <w:b/>
                <w:bCs/>
                <w:sz w:val="20"/>
                <w:szCs w:val="20"/>
              </w:rPr>
              <w:t xml:space="preserve">Reconnaître des machines simples (levier, plan incliné, vis, poulie, </w:t>
            </w:r>
            <w:r w:rsidRPr="00CE686B">
              <w:rPr>
                <w:rFonts w:cs="Arial"/>
                <w:sz w:val="20"/>
                <w:szCs w:val="20"/>
              </w:rPr>
              <w:t>treuil,</w:t>
            </w:r>
            <w:r w:rsidR="00F538CF" w:rsidRPr="00CE686B">
              <w:rPr>
                <w:rFonts w:cs="Arial"/>
                <w:sz w:val="20"/>
                <w:szCs w:val="20"/>
              </w:rPr>
              <w:t xml:space="preserve"> </w:t>
            </w:r>
            <w:r w:rsidRPr="00CE686B">
              <w:rPr>
                <w:rFonts w:cs="Arial"/>
                <w:sz w:val="20"/>
                <w:szCs w:val="20"/>
              </w:rPr>
              <w:t xml:space="preserve">roue) </w:t>
            </w:r>
            <w:r w:rsidRPr="00CE686B">
              <w:rPr>
                <w:rFonts w:cs="Arial,Bold"/>
                <w:b/>
                <w:bCs/>
                <w:sz w:val="20"/>
                <w:szCs w:val="20"/>
              </w:rPr>
              <w:t xml:space="preserve">utilisées dans un objet </w:t>
            </w:r>
            <w:r w:rsidRPr="00CE686B">
              <w:rPr>
                <w:rFonts w:cs="Arial"/>
                <w:sz w:val="20"/>
                <w:szCs w:val="20"/>
              </w:rPr>
              <w:t>(ex. : levier dans une balançoire à bascule, plan</w:t>
            </w:r>
            <w:r w:rsidR="00B55811" w:rsidRPr="00CE686B">
              <w:rPr>
                <w:rFonts w:cs="Arial"/>
                <w:sz w:val="20"/>
                <w:szCs w:val="20"/>
              </w:rPr>
              <w:t xml:space="preserve"> </w:t>
            </w:r>
            <w:r w:rsidRPr="00CE686B">
              <w:rPr>
                <w:rFonts w:cs="Arial"/>
                <w:sz w:val="20"/>
                <w:szCs w:val="20"/>
              </w:rPr>
              <w:t>incliné dans une rampe d’accès)</w:t>
            </w:r>
          </w:p>
        </w:tc>
        <w:tc>
          <w:tcPr>
            <w:tcW w:w="4111" w:type="dxa"/>
            <w:vAlign w:val="center"/>
          </w:tcPr>
          <w:p w:rsidR="00A96DC7" w:rsidRPr="00A96DC7" w:rsidRDefault="00E6680A" w:rsidP="0067305A">
            <w:pPr>
              <w:jc w:val="center"/>
            </w:pPr>
            <w:r>
              <w:rPr>
                <w:b/>
                <w:i/>
                <w:sz w:val="24"/>
                <w:szCs w:val="24"/>
              </w:rPr>
              <w:t>SAE 2</w:t>
            </w:r>
            <w:r w:rsidR="00D528BA" w:rsidRPr="00B30898">
              <w:rPr>
                <w:b/>
                <w:i/>
                <w:sz w:val="24"/>
                <w:szCs w:val="24"/>
              </w:rPr>
              <w:t xml:space="preserve">. </w:t>
            </w:r>
            <w:r w:rsidR="00D528BA">
              <w:rPr>
                <w:b/>
                <w:i/>
                <w:sz w:val="24"/>
                <w:szCs w:val="24"/>
              </w:rPr>
              <w:t>L’incroyable jeu de quilles</w:t>
            </w:r>
          </w:p>
        </w:tc>
        <w:tc>
          <w:tcPr>
            <w:tcW w:w="2410" w:type="dxa"/>
            <w:vAlign w:val="center"/>
          </w:tcPr>
          <w:p w:rsidR="00A96DC7" w:rsidRPr="00A96DC7" w:rsidRDefault="00F538CF" w:rsidP="003C506A">
            <w:pPr>
              <w:jc w:val="center"/>
            </w:pPr>
            <w:r>
              <w:t>2</w:t>
            </w:r>
            <w:r w:rsidRPr="00F538CF">
              <w:rPr>
                <w:vertAlign w:val="superscript"/>
              </w:rPr>
              <w:t>e</w:t>
            </w:r>
            <w:r>
              <w:t xml:space="preserve"> cycle</w:t>
            </w:r>
          </w:p>
        </w:tc>
      </w:tr>
      <w:tr w:rsidR="007B4231" w:rsidRPr="00A96DC7" w:rsidTr="007B4231">
        <w:tc>
          <w:tcPr>
            <w:tcW w:w="3828" w:type="dxa"/>
          </w:tcPr>
          <w:p w:rsidR="007B4231" w:rsidRPr="00CE686B" w:rsidRDefault="007B4231" w:rsidP="003C506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20"/>
                <w:szCs w:val="20"/>
              </w:rPr>
            </w:pPr>
            <w:r w:rsidRPr="00CE686B">
              <w:rPr>
                <w:rFonts w:cs="Arial,Bold"/>
                <w:b/>
                <w:bCs/>
                <w:sz w:val="20"/>
                <w:szCs w:val="20"/>
              </w:rPr>
              <w:t xml:space="preserve">4. Fonctionnement d’objets fabriqués </w:t>
            </w:r>
          </w:p>
          <w:p w:rsidR="007B4231" w:rsidRPr="00CE686B" w:rsidRDefault="007B4231" w:rsidP="00DA4129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,Bold"/>
                <w:b/>
                <w:bCs/>
                <w:sz w:val="20"/>
                <w:szCs w:val="20"/>
              </w:rPr>
            </w:pPr>
            <w:r w:rsidRPr="00CE686B">
              <w:rPr>
                <w:rFonts w:cs="Arial,Bold"/>
                <w:b/>
                <w:bCs/>
                <w:sz w:val="20"/>
                <w:szCs w:val="20"/>
              </w:rPr>
              <w:t>Identifier des pièces mécaniques (engrenages, cames, ressorts</w:t>
            </w:r>
            <w:r w:rsidRPr="00CE686B">
              <w:rPr>
                <w:rFonts w:cs="Arial"/>
                <w:sz w:val="20"/>
                <w:szCs w:val="20"/>
              </w:rPr>
              <w:t xml:space="preserve">, </w:t>
            </w:r>
            <w:r w:rsidRPr="00CE686B">
              <w:rPr>
                <w:rFonts w:cs="Arial,Bold"/>
                <w:b/>
                <w:bCs/>
                <w:sz w:val="20"/>
                <w:szCs w:val="20"/>
              </w:rPr>
              <w:t>machines simples</w:t>
            </w:r>
            <w:r w:rsidRPr="00CE686B">
              <w:rPr>
                <w:rFonts w:cs="Arial"/>
                <w:sz w:val="20"/>
                <w:szCs w:val="20"/>
              </w:rPr>
              <w:t>, bielles</w:t>
            </w:r>
            <w:r w:rsidRPr="00CE686B">
              <w:rPr>
                <w:rFonts w:cs="Arial,Bold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7B4231" w:rsidRPr="00A96DC7" w:rsidRDefault="00E6680A" w:rsidP="007B4231">
            <w:pPr>
              <w:jc w:val="center"/>
            </w:pPr>
            <w:r>
              <w:rPr>
                <w:b/>
                <w:i/>
                <w:sz w:val="24"/>
                <w:szCs w:val="24"/>
              </w:rPr>
              <w:t>SAE</w:t>
            </w:r>
            <w:r w:rsidR="007B4231" w:rsidRPr="00B30898">
              <w:rPr>
                <w:b/>
                <w:i/>
                <w:sz w:val="24"/>
                <w:szCs w:val="24"/>
              </w:rPr>
              <w:t xml:space="preserve"> </w:t>
            </w:r>
            <w:r w:rsidR="007B4231">
              <w:rPr>
                <w:b/>
                <w:i/>
                <w:sz w:val="24"/>
                <w:szCs w:val="24"/>
              </w:rPr>
              <w:t>2</w:t>
            </w:r>
            <w:r w:rsidR="007B4231" w:rsidRPr="00B30898">
              <w:rPr>
                <w:b/>
                <w:i/>
                <w:sz w:val="24"/>
                <w:szCs w:val="24"/>
              </w:rPr>
              <w:t xml:space="preserve">. </w:t>
            </w:r>
            <w:r w:rsidR="007B4231">
              <w:rPr>
                <w:b/>
                <w:i/>
                <w:sz w:val="24"/>
                <w:szCs w:val="24"/>
              </w:rPr>
              <w:t>L’incroyable jeu de quilles</w:t>
            </w:r>
          </w:p>
        </w:tc>
        <w:tc>
          <w:tcPr>
            <w:tcW w:w="2410" w:type="dxa"/>
            <w:vAlign w:val="center"/>
          </w:tcPr>
          <w:p w:rsidR="007B4231" w:rsidRPr="00A96DC7" w:rsidRDefault="007B4231" w:rsidP="003C506A">
            <w:pPr>
              <w:jc w:val="center"/>
            </w:pPr>
            <w:r>
              <w:t>2</w:t>
            </w:r>
            <w:r w:rsidRPr="00F538CF">
              <w:rPr>
                <w:vertAlign w:val="superscript"/>
              </w:rPr>
              <w:t>e</w:t>
            </w:r>
            <w:r>
              <w:t xml:space="preserve"> et 3</w:t>
            </w:r>
            <w:r w:rsidRPr="00F538CF">
              <w:rPr>
                <w:vertAlign w:val="superscript"/>
              </w:rPr>
              <w:t>e</w:t>
            </w:r>
            <w:r>
              <w:t xml:space="preserve"> cycle</w:t>
            </w:r>
          </w:p>
        </w:tc>
      </w:tr>
      <w:tr w:rsidR="007B4231" w:rsidRPr="00A96DC7" w:rsidTr="007B4231">
        <w:tc>
          <w:tcPr>
            <w:tcW w:w="3828" w:type="dxa"/>
          </w:tcPr>
          <w:p w:rsidR="007B4231" w:rsidRPr="00CE686B" w:rsidRDefault="007B4231" w:rsidP="00DD635F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,Bold"/>
                <w:b/>
                <w:bCs/>
                <w:sz w:val="20"/>
                <w:szCs w:val="20"/>
              </w:rPr>
            </w:pPr>
            <w:r w:rsidRPr="00CE686B">
              <w:rPr>
                <w:rFonts w:cs="Arial,Bold"/>
                <w:b/>
                <w:bCs/>
                <w:sz w:val="20"/>
                <w:szCs w:val="20"/>
              </w:rPr>
              <w:t>Reconnaître deux types de mouvements (rotation et translation)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7B4231" w:rsidRPr="00A96DC7" w:rsidRDefault="007B4231" w:rsidP="0067305A">
            <w:pPr>
              <w:jc w:val="center"/>
            </w:pPr>
          </w:p>
        </w:tc>
        <w:tc>
          <w:tcPr>
            <w:tcW w:w="2410" w:type="dxa"/>
            <w:vAlign w:val="center"/>
          </w:tcPr>
          <w:p w:rsidR="007B4231" w:rsidRPr="00A96DC7" w:rsidRDefault="007B4231" w:rsidP="003C506A">
            <w:pPr>
              <w:jc w:val="center"/>
            </w:pPr>
            <w:r>
              <w:t>2</w:t>
            </w:r>
            <w:r w:rsidRPr="00F538CF">
              <w:rPr>
                <w:vertAlign w:val="superscript"/>
              </w:rPr>
              <w:t>e</w:t>
            </w:r>
            <w:r>
              <w:t xml:space="preserve"> et 3</w:t>
            </w:r>
            <w:r w:rsidRPr="00F538CF">
              <w:rPr>
                <w:vertAlign w:val="superscript"/>
              </w:rPr>
              <w:t>e</w:t>
            </w:r>
            <w:r>
              <w:t xml:space="preserve"> cycle</w:t>
            </w:r>
          </w:p>
        </w:tc>
      </w:tr>
      <w:tr w:rsidR="007B4231" w:rsidRPr="00A96DC7" w:rsidTr="007B4231">
        <w:tc>
          <w:tcPr>
            <w:tcW w:w="3828" w:type="dxa"/>
          </w:tcPr>
          <w:p w:rsidR="007B4231" w:rsidRPr="00CE686B" w:rsidRDefault="007B4231" w:rsidP="00DA4129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E686B">
              <w:rPr>
                <w:rFonts w:cs="Arial,Bold"/>
                <w:b/>
                <w:bCs/>
                <w:sz w:val="20"/>
                <w:szCs w:val="20"/>
              </w:rPr>
              <w:t>Décrire une séquence simple de pièces mécaniques en mouvement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7B4231" w:rsidRPr="00A96DC7" w:rsidRDefault="007B4231" w:rsidP="003C506A">
            <w:pPr>
              <w:jc w:val="center"/>
            </w:pPr>
          </w:p>
        </w:tc>
        <w:tc>
          <w:tcPr>
            <w:tcW w:w="2410" w:type="dxa"/>
            <w:vAlign w:val="center"/>
          </w:tcPr>
          <w:p w:rsidR="007B4231" w:rsidRPr="00A96DC7" w:rsidRDefault="007B4231" w:rsidP="003C506A">
            <w:pPr>
              <w:jc w:val="center"/>
            </w:pPr>
            <w:r>
              <w:t>2</w:t>
            </w:r>
            <w:r w:rsidRPr="00F538CF">
              <w:rPr>
                <w:vertAlign w:val="superscript"/>
              </w:rPr>
              <w:t>e</w:t>
            </w:r>
            <w:r>
              <w:t xml:space="preserve"> et 3</w:t>
            </w:r>
            <w:r w:rsidRPr="00F538CF">
              <w:rPr>
                <w:vertAlign w:val="superscript"/>
              </w:rPr>
              <w:t>e</w:t>
            </w:r>
            <w:r>
              <w:t xml:space="preserve"> cycle</w:t>
            </w:r>
          </w:p>
        </w:tc>
      </w:tr>
    </w:tbl>
    <w:p w:rsidR="003C1B54" w:rsidRPr="002522B3" w:rsidRDefault="003C1B54" w:rsidP="003C1B54">
      <w:pPr>
        <w:jc w:val="center"/>
        <w:rPr>
          <w:sz w:val="20"/>
        </w:rPr>
      </w:pPr>
    </w:p>
    <w:tbl>
      <w:tblPr>
        <w:tblStyle w:val="Grilledutableau"/>
        <w:tblW w:w="10349" w:type="dxa"/>
        <w:tblInd w:w="-743" w:type="dxa"/>
        <w:tblLook w:val="04A0"/>
      </w:tblPr>
      <w:tblGrid>
        <w:gridCol w:w="3828"/>
        <w:gridCol w:w="4111"/>
        <w:gridCol w:w="2410"/>
      </w:tblGrid>
      <w:tr w:rsidR="00F538CF" w:rsidTr="00DA4129">
        <w:trPr>
          <w:trHeight w:val="567"/>
        </w:trPr>
        <w:tc>
          <w:tcPr>
            <w:tcW w:w="3828" w:type="dxa"/>
            <w:shd w:val="clear" w:color="auto" w:fill="000000" w:themeFill="text1"/>
            <w:vAlign w:val="center"/>
          </w:tcPr>
          <w:p w:rsidR="00F538CF" w:rsidRDefault="00F538CF" w:rsidP="003C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Savoirs essentiels </w:t>
            </w:r>
          </w:p>
        </w:tc>
        <w:tc>
          <w:tcPr>
            <w:tcW w:w="4111" w:type="dxa"/>
            <w:shd w:val="clear" w:color="auto" w:fill="000000" w:themeFill="text1"/>
            <w:vAlign w:val="center"/>
          </w:tcPr>
          <w:p w:rsidR="00F538CF" w:rsidRDefault="00F538CF" w:rsidP="003C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Mise en contexte</w:t>
            </w:r>
          </w:p>
        </w:tc>
        <w:tc>
          <w:tcPr>
            <w:tcW w:w="2410" w:type="dxa"/>
            <w:shd w:val="clear" w:color="auto" w:fill="000000" w:themeFill="text1"/>
            <w:vAlign w:val="center"/>
          </w:tcPr>
          <w:p w:rsidR="00F538CF" w:rsidRDefault="00F538CF" w:rsidP="003C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Cycle(s)</w:t>
            </w:r>
          </w:p>
        </w:tc>
      </w:tr>
      <w:tr w:rsidR="00F538CF" w:rsidTr="003C506A">
        <w:tc>
          <w:tcPr>
            <w:tcW w:w="10349" w:type="dxa"/>
            <w:gridSpan w:val="3"/>
            <w:shd w:val="clear" w:color="auto" w:fill="DBE5F1" w:themeFill="accent1" w:themeFillTint="33"/>
          </w:tcPr>
          <w:p w:rsidR="00F538CF" w:rsidRDefault="00F538CF" w:rsidP="003C506A">
            <w:pPr>
              <w:rPr>
                <w:sz w:val="24"/>
                <w:szCs w:val="24"/>
              </w:rPr>
            </w:pPr>
            <w:r>
              <w:rPr>
                <w:rFonts w:cs="Arial"/>
                <w:color w:val="4F81BD" w:themeColor="accent1"/>
                <w:sz w:val="32"/>
              </w:rPr>
              <w:t>E. Techniques et instrumentation</w:t>
            </w:r>
          </w:p>
        </w:tc>
      </w:tr>
      <w:tr w:rsidR="0067305A" w:rsidRPr="00A96DC7" w:rsidTr="0067305A">
        <w:tc>
          <w:tcPr>
            <w:tcW w:w="3828" w:type="dxa"/>
          </w:tcPr>
          <w:p w:rsidR="0067305A" w:rsidRPr="00CE686B" w:rsidRDefault="0067305A" w:rsidP="00F538C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E686B">
              <w:rPr>
                <w:rFonts w:cs="Arial"/>
                <w:sz w:val="20"/>
                <w:szCs w:val="20"/>
              </w:rPr>
              <w:t>2. Utilisation de machines simples</w:t>
            </w:r>
          </w:p>
          <w:p w:rsidR="0067305A" w:rsidRPr="00CE686B" w:rsidRDefault="0067305A" w:rsidP="00DA4129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,Bold"/>
                <w:b/>
                <w:bCs/>
                <w:sz w:val="20"/>
                <w:szCs w:val="20"/>
              </w:rPr>
            </w:pPr>
            <w:r w:rsidRPr="00CE686B">
              <w:rPr>
                <w:rFonts w:cs="Arial,Bold"/>
                <w:b/>
                <w:bCs/>
                <w:sz w:val="20"/>
                <w:szCs w:val="20"/>
              </w:rPr>
              <w:t xml:space="preserve">Utiliser adéquatement des machines simples (levier, plan incliné, vis, poulie, </w:t>
            </w:r>
            <w:r w:rsidRPr="00CE686B">
              <w:rPr>
                <w:rFonts w:cs="Arial"/>
                <w:sz w:val="20"/>
                <w:szCs w:val="20"/>
              </w:rPr>
              <w:t>treuil</w:t>
            </w:r>
            <w:r w:rsidRPr="00CE686B">
              <w:rPr>
                <w:rFonts w:cs="Arial,Bold"/>
                <w:b/>
                <w:bCs/>
                <w:sz w:val="20"/>
                <w:szCs w:val="20"/>
              </w:rPr>
              <w:t xml:space="preserve">, </w:t>
            </w:r>
            <w:r w:rsidRPr="00CE686B">
              <w:rPr>
                <w:rFonts w:cs="Arial"/>
                <w:sz w:val="20"/>
                <w:szCs w:val="20"/>
              </w:rPr>
              <w:t>roue</w:t>
            </w:r>
            <w:r w:rsidRPr="00CE686B">
              <w:rPr>
                <w:rFonts w:cs="Arial,Bold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111" w:type="dxa"/>
            <w:vMerge w:val="restart"/>
            <w:vAlign w:val="center"/>
          </w:tcPr>
          <w:p w:rsidR="0067305A" w:rsidRPr="00A96DC7" w:rsidRDefault="00E6680A" w:rsidP="00CE686B">
            <w:pPr>
              <w:jc w:val="center"/>
            </w:pPr>
            <w:r>
              <w:rPr>
                <w:b/>
                <w:i/>
                <w:sz w:val="24"/>
                <w:szCs w:val="24"/>
              </w:rPr>
              <w:t>SAE</w:t>
            </w:r>
            <w:r w:rsidR="00D528BA" w:rsidRPr="00B30898">
              <w:rPr>
                <w:b/>
                <w:i/>
                <w:sz w:val="24"/>
                <w:szCs w:val="24"/>
              </w:rPr>
              <w:t xml:space="preserve"> </w:t>
            </w:r>
            <w:r w:rsidR="00CE686B">
              <w:rPr>
                <w:b/>
                <w:i/>
                <w:sz w:val="24"/>
                <w:szCs w:val="24"/>
              </w:rPr>
              <w:t>2</w:t>
            </w:r>
            <w:r w:rsidR="00D528BA" w:rsidRPr="00B30898">
              <w:rPr>
                <w:b/>
                <w:i/>
                <w:sz w:val="24"/>
                <w:szCs w:val="24"/>
              </w:rPr>
              <w:t xml:space="preserve">. </w:t>
            </w:r>
            <w:r w:rsidR="00D528BA">
              <w:rPr>
                <w:b/>
                <w:i/>
                <w:sz w:val="24"/>
                <w:szCs w:val="24"/>
              </w:rPr>
              <w:t>L’incroyable jeu de quilles</w:t>
            </w:r>
          </w:p>
        </w:tc>
        <w:tc>
          <w:tcPr>
            <w:tcW w:w="2410" w:type="dxa"/>
            <w:vAlign w:val="center"/>
          </w:tcPr>
          <w:p w:rsidR="0067305A" w:rsidRDefault="0067305A" w:rsidP="003C506A">
            <w:pPr>
              <w:jc w:val="center"/>
            </w:pPr>
            <w:r>
              <w:t>2</w:t>
            </w:r>
            <w:r w:rsidRPr="00F538CF">
              <w:rPr>
                <w:vertAlign w:val="superscript"/>
              </w:rPr>
              <w:t>e</w:t>
            </w:r>
            <w:r>
              <w:t xml:space="preserve"> et 3</w:t>
            </w:r>
            <w:r w:rsidRPr="00F538CF">
              <w:rPr>
                <w:vertAlign w:val="superscript"/>
              </w:rPr>
              <w:t>e</w:t>
            </w:r>
            <w:r>
              <w:t xml:space="preserve"> cycle</w:t>
            </w:r>
          </w:p>
        </w:tc>
      </w:tr>
      <w:tr w:rsidR="0067305A" w:rsidRPr="00A96DC7" w:rsidTr="0067305A">
        <w:tc>
          <w:tcPr>
            <w:tcW w:w="3828" w:type="dxa"/>
          </w:tcPr>
          <w:p w:rsidR="0027248F" w:rsidRDefault="0067305A" w:rsidP="00F538C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E686B">
              <w:rPr>
                <w:rFonts w:cs="Arial"/>
                <w:sz w:val="20"/>
                <w:szCs w:val="20"/>
              </w:rPr>
              <w:t xml:space="preserve">4. Conception et fabrication d’instruments, d’outils, de machines, de structures (ex. : ponts, tours), de dispositifs </w:t>
            </w:r>
          </w:p>
          <w:p w:rsidR="0027248F" w:rsidRDefault="0067305A" w:rsidP="00F538C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E686B">
              <w:rPr>
                <w:rFonts w:cs="Arial"/>
                <w:sz w:val="20"/>
                <w:szCs w:val="20"/>
              </w:rPr>
              <w:t>(ex. :</w:t>
            </w:r>
            <w:r w:rsidR="00502F84">
              <w:rPr>
                <w:rFonts w:cs="Arial"/>
                <w:sz w:val="20"/>
                <w:szCs w:val="20"/>
              </w:rPr>
              <w:t xml:space="preserve"> </w:t>
            </w:r>
            <w:r w:rsidRPr="00CE686B">
              <w:rPr>
                <w:rFonts w:cs="Arial"/>
                <w:sz w:val="20"/>
                <w:szCs w:val="20"/>
              </w:rPr>
              <w:t xml:space="preserve">filtration de l’eau), de modèles </w:t>
            </w:r>
          </w:p>
          <w:p w:rsidR="0067305A" w:rsidRPr="00CE686B" w:rsidRDefault="0067305A" w:rsidP="00F538CF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20"/>
                <w:szCs w:val="20"/>
              </w:rPr>
            </w:pPr>
            <w:r w:rsidRPr="00CE686B">
              <w:rPr>
                <w:rFonts w:cs="Arial"/>
                <w:sz w:val="20"/>
                <w:szCs w:val="20"/>
              </w:rPr>
              <w:t>(ex. : planeur), de circuits électriques simples</w:t>
            </w:r>
          </w:p>
          <w:p w:rsidR="0067305A" w:rsidRPr="00CE686B" w:rsidRDefault="0067305A" w:rsidP="00DA4129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E686B">
              <w:rPr>
                <w:rFonts w:cs="Arial"/>
                <w:sz w:val="20"/>
                <w:szCs w:val="20"/>
              </w:rPr>
              <w:t>Utiliser, lors d’une conception ou d’une fabrication, des machines simples, des mécanismes ou des composantes électriques</w:t>
            </w:r>
          </w:p>
        </w:tc>
        <w:tc>
          <w:tcPr>
            <w:tcW w:w="4111" w:type="dxa"/>
            <w:vMerge/>
            <w:vAlign w:val="center"/>
          </w:tcPr>
          <w:p w:rsidR="0067305A" w:rsidRPr="00A96DC7" w:rsidRDefault="0067305A" w:rsidP="003C506A">
            <w:pPr>
              <w:jc w:val="center"/>
            </w:pPr>
          </w:p>
        </w:tc>
        <w:tc>
          <w:tcPr>
            <w:tcW w:w="2410" w:type="dxa"/>
            <w:vAlign w:val="center"/>
          </w:tcPr>
          <w:p w:rsidR="0067305A" w:rsidRPr="00A96DC7" w:rsidRDefault="0067305A" w:rsidP="003C506A">
            <w:pPr>
              <w:jc w:val="center"/>
            </w:pPr>
            <w:r>
              <w:t>2</w:t>
            </w:r>
            <w:r w:rsidRPr="00F538CF">
              <w:rPr>
                <w:vertAlign w:val="superscript"/>
              </w:rPr>
              <w:t>e</w:t>
            </w:r>
            <w:r>
              <w:t xml:space="preserve"> et 3</w:t>
            </w:r>
            <w:r w:rsidRPr="00F538CF">
              <w:rPr>
                <w:vertAlign w:val="superscript"/>
              </w:rPr>
              <w:t>e</w:t>
            </w:r>
            <w:r>
              <w:t xml:space="preserve"> cycle</w:t>
            </w:r>
          </w:p>
        </w:tc>
      </w:tr>
    </w:tbl>
    <w:p w:rsidR="003C1B54" w:rsidRPr="002522B3" w:rsidRDefault="003C1B54" w:rsidP="002522B3">
      <w:pPr>
        <w:jc w:val="center"/>
        <w:rPr>
          <w:sz w:val="12"/>
          <w:szCs w:val="24"/>
        </w:rPr>
      </w:pPr>
    </w:p>
    <w:sectPr w:rsidR="003C1B54" w:rsidRPr="002522B3" w:rsidSect="007B4231">
      <w:footerReference w:type="default" r:id="rId9"/>
      <w:pgSz w:w="12240" w:h="15840"/>
      <w:pgMar w:top="1021" w:right="1797" w:bottom="102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242" w:rsidRDefault="00533242" w:rsidP="00B55811">
      <w:pPr>
        <w:spacing w:after="0" w:line="240" w:lineRule="auto"/>
      </w:pPr>
      <w:r>
        <w:separator/>
      </w:r>
    </w:p>
  </w:endnote>
  <w:endnote w:type="continuationSeparator" w:id="0">
    <w:p w:rsidR="00533242" w:rsidRDefault="00533242" w:rsidP="00B5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7130"/>
      <w:docPartObj>
        <w:docPartGallery w:val="Page Numbers (Bottom of Page)"/>
        <w:docPartUnique/>
      </w:docPartObj>
    </w:sdtPr>
    <w:sdtContent>
      <w:p w:rsidR="0004669C" w:rsidRPr="00CE686B" w:rsidRDefault="00163150">
        <w:pPr>
          <w:pStyle w:val="Pieddepage"/>
          <w:jc w:val="right"/>
        </w:pPr>
        <w:fldSimple w:instr=" PAGE   \* MERGEFORMAT ">
          <w:r w:rsidR="00DD5932">
            <w:rPr>
              <w:noProof/>
            </w:rPr>
            <w:t>2</w:t>
          </w:r>
        </w:fldSimple>
      </w:p>
    </w:sdtContent>
  </w:sdt>
  <w:p w:rsidR="0004669C" w:rsidRPr="00CE686B" w:rsidRDefault="002522B3">
    <w:pPr>
      <w:pStyle w:val="Pieddepage"/>
      <w:rPr>
        <w:sz w:val="18"/>
      </w:rPr>
    </w:pPr>
    <w:r w:rsidRPr="00CE686B">
      <w:rPr>
        <w:sz w:val="18"/>
      </w:rPr>
      <w:t xml:space="preserve">Document de </w:t>
    </w:r>
    <w:proofErr w:type="spellStart"/>
    <w:r w:rsidRPr="00CE686B">
      <w:rPr>
        <w:sz w:val="18"/>
      </w:rPr>
      <w:t>travail_</w:t>
    </w:r>
    <w:r w:rsidR="00CE686B" w:rsidRPr="00CE686B">
      <w:rPr>
        <w:sz w:val="18"/>
      </w:rPr>
      <w:t>Robert</w:t>
    </w:r>
    <w:proofErr w:type="spellEnd"/>
    <w:r w:rsidR="00CE686B" w:rsidRPr="00CE686B">
      <w:rPr>
        <w:sz w:val="18"/>
      </w:rPr>
      <w:t xml:space="preserve"> Vivier, </w:t>
    </w:r>
    <w:proofErr w:type="spellStart"/>
    <w:r w:rsidR="00CE686B" w:rsidRPr="00CE686B">
      <w:rPr>
        <w:sz w:val="18"/>
      </w:rPr>
      <w:t>cs</w:t>
    </w:r>
    <w:proofErr w:type="spellEnd"/>
    <w:r w:rsidR="00CE686B" w:rsidRPr="00CE686B">
      <w:rPr>
        <w:sz w:val="18"/>
      </w:rPr>
      <w:t xml:space="preserve"> des Laurentides, Nancy </w:t>
    </w:r>
    <w:proofErr w:type="spellStart"/>
    <w:r w:rsidR="00CE686B" w:rsidRPr="00CE686B">
      <w:rPr>
        <w:sz w:val="18"/>
      </w:rPr>
      <w:t>Brouillette</w:t>
    </w:r>
    <w:r w:rsidRPr="00CE686B">
      <w:rPr>
        <w:sz w:val="18"/>
      </w:rPr>
      <w:t>_</w:t>
    </w:r>
    <w:r w:rsidR="007B4231">
      <w:rPr>
        <w:sz w:val="18"/>
      </w:rPr>
      <w:t>mai</w:t>
    </w:r>
    <w:proofErr w:type="spellEnd"/>
    <w:r w:rsidRPr="00CE686B">
      <w:rPr>
        <w:sz w:val="18"/>
      </w:rPr>
      <w:t xml:space="preserve">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242" w:rsidRDefault="00533242" w:rsidP="00B55811">
      <w:pPr>
        <w:spacing w:after="0" w:line="240" w:lineRule="auto"/>
      </w:pPr>
      <w:r>
        <w:separator/>
      </w:r>
    </w:p>
  </w:footnote>
  <w:footnote w:type="continuationSeparator" w:id="0">
    <w:p w:rsidR="00533242" w:rsidRDefault="00533242" w:rsidP="00B55811">
      <w:pPr>
        <w:spacing w:after="0" w:line="240" w:lineRule="auto"/>
      </w:pPr>
      <w:r>
        <w:continuationSeparator/>
      </w:r>
    </w:p>
  </w:footnote>
  <w:footnote w:id="1">
    <w:p w:rsidR="007B4231" w:rsidRDefault="007B4231" w:rsidP="006924FE">
      <w:pPr>
        <w:pStyle w:val="Notedefin"/>
        <w:ind w:left="180" w:hanging="180"/>
        <w:jc w:val="both"/>
      </w:pPr>
      <w:r>
        <w:rPr>
          <w:rStyle w:val="Appelnotedebasdep"/>
        </w:rPr>
        <w:footnoteRef/>
      </w:r>
      <w:r>
        <w:t xml:space="preserve"> Les savoirs essentiels en gras dans ces tableaux le sont aussi dans la progression des apprentissages, ceux-ci étant ceux sur lesquels il serait souhaitable de mettre l’accent.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283"/>
    <w:multiLevelType w:val="hybridMultilevel"/>
    <w:tmpl w:val="7BFC1576"/>
    <w:lvl w:ilvl="0" w:tplc="C7B02BF4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1298C"/>
    <w:multiLevelType w:val="hybridMultilevel"/>
    <w:tmpl w:val="5EEC20B2"/>
    <w:lvl w:ilvl="0" w:tplc="0C0C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D7328"/>
    <w:multiLevelType w:val="hybridMultilevel"/>
    <w:tmpl w:val="1EF2A4C6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41EE8"/>
    <w:multiLevelType w:val="hybridMultilevel"/>
    <w:tmpl w:val="F0BE592A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47425"/>
    <w:multiLevelType w:val="hybridMultilevel"/>
    <w:tmpl w:val="2AB269F4"/>
    <w:lvl w:ilvl="0" w:tplc="DA36EE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30FD7"/>
    <w:multiLevelType w:val="hybridMultilevel"/>
    <w:tmpl w:val="EA0202A4"/>
    <w:lvl w:ilvl="0" w:tplc="0C0C0019">
      <w:start w:val="6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74DD2"/>
    <w:multiLevelType w:val="hybridMultilevel"/>
    <w:tmpl w:val="1FD8249C"/>
    <w:lvl w:ilvl="0" w:tplc="ECC288B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43421B"/>
        <w:sz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71D18"/>
    <w:multiLevelType w:val="hybridMultilevel"/>
    <w:tmpl w:val="4B9AAF5E"/>
    <w:lvl w:ilvl="0" w:tplc="944A41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07DCC"/>
    <w:multiLevelType w:val="hybridMultilevel"/>
    <w:tmpl w:val="94E23180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81960"/>
    <w:multiLevelType w:val="hybridMultilevel"/>
    <w:tmpl w:val="06B2199E"/>
    <w:lvl w:ilvl="0" w:tplc="A1B89B6E">
      <w:start w:val="1"/>
      <w:numFmt w:val="lowerLetter"/>
      <w:lvlText w:val="%1."/>
      <w:lvlJc w:val="left"/>
      <w:pPr>
        <w:ind w:left="720" w:hanging="360"/>
      </w:pPr>
      <w:rPr>
        <w:rFonts w:cs="Arial,Bold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74310"/>
    <w:multiLevelType w:val="hybridMultilevel"/>
    <w:tmpl w:val="18EC7F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9232C"/>
    <w:multiLevelType w:val="hybridMultilevel"/>
    <w:tmpl w:val="5FC21592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424D2"/>
    <w:multiLevelType w:val="hybridMultilevel"/>
    <w:tmpl w:val="2B92E1FC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11436"/>
    <w:multiLevelType w:val="hybridMultilevel"/>
    <w:tmpl w:val="F3ACC436"/>
    <w:lvl w:ilvl="0" w:tplc="0C0C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67FA7"/>
    <w:multiLevelType w:val="hybridMultilevel"/>
    <w:tmpl w:val="E404EBEE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5054E"/>
    <w:multiLevelType w:val="hybridMultilevel"/>
    <w:tmpl w:val="B4B4E438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34398"/>
    <w:multiLevelType w:val="hybridMultilevel"/>
    <w:tmpl w:val="26DAF206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73E24"/>
    <w:multiLevelType w:val="hybridMultilevel"/>
    <w:tmpl w:val="F4DC564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A3C24"/>
    <w:multiLevelType w:val="hybridMultilevel"/>
    <w:tmpl w:val="060E81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117B6F"/>
    <w:multiLevelType w:val="hybridMultilevel"/>
    <w:tmpl w:val="37F4E766"/>
    <w:lvl w:ilvl="0" w:tplc="59FA5E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05F93"/>
    <w:multiLevelType w:val="hybridMultilevel"/>
    <w:tmpl w:val="4FAC0A04"/>
    <w:lvl w:ilvl="0" w:tplc="6BD64A4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4"/>
  </w:num>
  <w:num w:numId="5">
    <w:abstractNumId w:val="19"/>
  </w:num>
  <w:num w:numId="6">
    <w:abstractNumId w:val="3"/>
  </w:num>
  <w:num w:numId="7">
    <w:abstractNumId w:val="18"/>
  </w:num>
  <w:num w:numId="8">
    <w:abstractNumId w:val="2"/>
  </w:num>
  <w:num w:numId="9">
    <w:abstractNumId w:val="14"/>
  </w:num>
  <w:num w:numId="10">
    <w:abstractNumId w:val="20"/>
  </w:num>
  <w:num w:numId="11">
    <w:abstractNumId w:val="10"/>
  </w:num>
  <w:num w:numId="12">
    <w:abstractNumId w:val="12"/>
  </w:num>
  <w:num w:numId="13">
    <w:abstractNumId w:val="0"/>
  </w:num>
  <w:num w:numId="14">
    <w:abstractNumId w:val="13"/>
  </w:num>
  <w:num w:numId="15">
    <w:abstractNumId w:val="8"/>
  </w:num>
  <w:num w:numId="16">
    <w:abstractNumId w:val="5"/>
  </w:num>
  <w:num w:numId="17">
    <w:abstractNumId w:val="11"/>
  </w:num>
  <w:num w:numId="18">
    <w:abstractNumId w:val="9"/>
  </w:num>
  <w:num w:numId="19">
    <w:abstractNumId w:val="15"/>
  </w:num>
  <w:num w:numId="20">
    <w:abstractNumId w:val="1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B54"/>
    <w:rsid w:val="00013197"/>
    <w:rsid w:val="00026342"/>
    <w:rsid w:val="0004669C"/>
    <w:rsid w:val="000571F3"/>
    <w:rsid w:val="000C485B"/>
    <w:rsid w:val="00163150"/>
    <w:rsid w:val="001C1208"/>
    <w:rsid w:val="001F4C80"/>
    <w:rsid w:val="002522B3"/>
    <w:rsid w:val="0027248F"/>
    <w:rsid w:val="002C3BE8"/>
    <w:rsid w:val="002F18BE"/>
    <w:rsid w:val="0035320D"/>
    <w:rsid w:val="003554C2"/>
    <w:rsid w:val="003C1B54"/>
    <w:rsid w:val="00502F84"/>
    <w:rsid w:val="00533242"/>
    <w:rsid w:val="00562195"/>
    <w:rsid w:val="005C3236"/>
    <w:rsid w:val="0067305A"/>
    <w:rsid w:val="00683EB2"/>
    <w:rsid w:val="006924FE"/>
    <w:rsid w:val="006B5889"/>
    <w:rsid w:val="006D3509"/>
    <w:rsid w:val="00761919"/>
    <w:rsid w:val="007A7825"/>
    <w:rsid w:val="007B14E3"/>
    <w:rsid w:val="007B4231"/>
    <w:rsid w:val="007F0FD0"/>
    <w:rsid w:val="00855522"/>
    <w:rsid w:val="008646C1"/>
    <w:rsid w:val="008729E1"/>
    <w:rsid w:val="008866EC"/>
    <w:rsid w:val="008D08FF"/>
    <w:rsid w:val="00926157"/>
    <w:rsid w:val="00955719"/>
    <w:rsid w:val="009560B4"/>
    <w:rsid w:val="00991DC8"/>
    <w:rsid w:val="00A16670"/>
    <w:rsid w:val="00A96DC7"/>
    <w:rsid w:val="00B30898"/>
    <w:rsid w:val="00B55811"/>
    <w:rsid w:val="00BB7B1F"/>
    <w:rsid w:val="00C13924"/>
    <w:rsid w:val="00C40136"/>
    <w:rsid w:val="00CA26A7"/>
    <w:rsid w:val="00CE49B7"/>
    <w:rsid w:val="00CE686B"/>
    <w:rsid w:val="00D07A3A"/>
    <w:rsid w:val="00D27AF9"/>
    <w:rsid w:val="00D528BA"/>
    <w:rsid w:val="00DA4129"/>
    <w:rsid w:val="00DD5932"/>
    <w:rsid w:val="00DD635F"/>
    <w:rsid w:val="00DE6D60"/>
    <w:rsid w:val="00E37E87"/>
    <w:rsid w:val="00E6680A"/>
    <w:rsid w:val="00F502E7"/>
    <w:rsid w:val="00F538CF"/>
    <w:rsid w:val="00F82D4B"/>
    <w:rsid w:val="00FA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6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1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C1B54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unhideWhenUsed/>
    <w:rsid w:val="00B5581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B5581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55811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046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4669C"/>
  </w:style>
  <w:style w:type="paragraph" w:styleId="Pieddepage">
    <w:name w:val="footer"/>
    <w:basedOn w:val="Normal"/>
    <w:link w:val="PieddepageCar"/>
    <w:uiPriority w:val="99"/>
    <w:unhideWhenUsed/>
    <w:rsid w:val="00046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669C"/>
  </w:style>
  <w:style w:type="paragraph" w:styleId="Textedebulles">
    <w:name w:val="Balloon Text"/>
    <w:basedOn w:val="Normal"/>
    <w:link w:val="TextedebullesCar"/>
    <w:uiPriority w:val="99"/>
    <w:semiHidden/>
    <w:unhideWhenUsed/>
    <w:rsid w:val="0025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2B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B423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B423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B42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07FEE-857B-46AE-B93F-9318F18D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CSNRJ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Brouillette, Nancy cp</dc:creator>
  <cp:lastModifiedBy>Utilisateur</cp:lastModifiedBy>
  <cp:revision>2</cp:revision>
  <dcterms:created xsi:type="dcterms:W3CDTF">2013-06-03T12:34:00Z</dcterms:created>
  <dcterms:modified xsi:type="dcterms:W3CDTF">2013-06-03T12:34:00Z</dcterms:modified>
</cp:coreProperties>
</file>